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3"/>
        <w:gridCol w:w="5233"/>
      </w:tblGrid>
      <w:tr w:rsidR="005556E9" w:rsidRPr="00082521" w:rsidTr="00082521">
        <w:trPr>
          <w:trHeight w:val="1255"/>
        </w:trPr>
        <w:tc>
          <w:tcPr>
            <w:tcW w:w="4173" w:type="dxa"/>
          </w:tcPr>
          <w:p w:rsidR="005556E9" w:rsidRDefault="005556E9" w:rsidP="00430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THƯƠNG MẠI</w:t>
            </w:r>
          </w:p>
          <w:p w:rsidR="00FF0EB4" w:rsidRPr="00082521" w:rsidRDefault="003E3C44" w:rsidP="00430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5.5pt;margin-top:12.8pt;width:93.5pt;height:0;z-index:251658240" o:connectortype="straight"/>
              </w:pict>
            </w:r>
            <w:r w:rsidR="00FF0EB4">
              <w:rPr>
                <w:rFonts w:ascii="Times New Roman" w:hAnsi="Times New Roman" w:cs="Times New Roman"/>
                <w:b/>
                <w:sz w:val="24"/>
                <w:szCs w:val="24"/>
              </w:rPr>
              <w:t>Phòng Đối ngoại &amp; Truyền thông</w:t>
            </w:r>
          </w:p>
          <w:p w:rsidR="00524FBC" w:rsidRPr="00082521" w:rsidRDefault="00430036" w:rsidP="004300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24FBC" w:rsidRPr="0008252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3E3C44">
              <w:rPr>
                <w:rFonts w:ascii="Times New Roman" w:hAnsi="Times New Roman" w:cs="Times New Roman"/>
                <w:sz w:val="24"/>
                <w:szCs w:val="24"/>
              </w:rPr>
              <w:t>: 709/</w:t>
            </w:r>
            <w:r w:rsidR="00524FBC" w:rsidRPr="00082521">
              <w:rPr>
                <w:rFonts w:ascii="Times New Roman" w:hAnsi="Times New Roman" w:cs="Times New Roman"/>
                <w:sz w:val="24"/>
                <w:szCs w:val="24"/>
              </w:rPr>
              <w:t>TB-ĐHTM</w:t>
            </w:r>
            <w:r w:rsidR="003E3C44">
              <w:rPr>
                <w:rFonts w:ascii="Times New Roman" w:hAnsi="Times New Roman" w:cs="Times New Roman"/>
                <w:sz w:val="24"/>
                <w:szCs w:val="24"/>
              </w:rPr>
              <w:t>-ĐN&amp;TT</w:t>
            </w:r>
          </w:p>
        </w:tc>
        <w:tc>
          <w:tcPr>
            <w:tcW w:w="5233" w:type="dxa"/>
          </w:tcPr>
          <w:p w:rsidR="005556E9" w:rsidRPr="00082521" w:rsidRDefault="005556E9" w:rsidP="004300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556E9" w:rsidRPr="00082521" w:rsidRDefault="003E3C44" w:rsidP="00430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54.35pt;margin-top:12.8pt;width:143.5pt;height:0;z-index:251659264" o:connectortype="straight"/>
              </w:pict>
            </w:r>
            <w:r w:rsidR="005556E9"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>Độc lậ</w:t>
            </w:r>
            <w:r w:rsidR="00082521"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>p -</w:t>
            </w:r>
            <w:r w:rsidR="005556E9"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Tự</w:t>
            </w:r>
            <w:r w:rsidR="00082521"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r w:rsidR="005556E9"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>Hạnh phúc</w:t>
            </w:r>
          </w:p>
          <w:p w:rsidR="005556E9" w:rsidRPr="00082521" w:rsidRDefault="005556E9" w:rsidP="00430036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21">
              <w:rPr>
                <w:rFonts w:ascii="Times New Roman" w:hAnsi="Times New Roman" w:cs="Times New Roman"/>
                <w:i/>
                <w:sz w:val="24"/>
                <w:szCs w:val="24"/>
              </w:rPr>
              <w:t>Hà Nộ</w:t>
            </w:r>
            <w:r w:rsidR="00FF0EB4">
              <w:rPr>
                <w:rFonts w:ascii="Times New Roman" w:hAnsi="Times New Roman" w:cs="Times New Roman"/>
                <w:i/>
                <w:sz w:val="24"/>
                <w:szCs w:val="24"/>
              </w:rPr>
              <w:t>i, ngày 17 tháng 10</w:t>
            </w:r>
            <w:r w:rsidRPr="00082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201</w:t>
            </w:r>
            <w:r w:rsidR="00FF0EB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492EC2" w:rsidRPr="00082521" w:rsidRDefault="00492EC2">
      <w:pPr>
        <w:rPr>
          <w:rFonts w:ascii="Times New Roman" w:hAnsi="Times New Roman" w:cs="Times New Roman"/>
          <w:sz w:val="26"/>
          <w:szCs w:val="26"/>
        </w:rPr>
      </w:pPr>
    </w:p>
    <w:p w:rsidR="005556E9" w:rsidRPr="00082521" w:rsidRDefault="005556E9" w:rsidP="00555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21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5556E9" w:rsidRPr="00082521" w:rsidRDefault="00430036" w:rsidP="00430036">
      <w:pPr>
        <w:tabs>
          <w:tab w:val="center" w:pos="4514"/>
          <w:tab w:val="right" w:pos="9029"/>
        </w:tabs>
        <w:rPr>
          <w:rFonts w:ascii="Times New Roman" w:hAnsi="Times New Roman" w:cs="Times New Roman"/>
          <w:sz w:val="24"/>
          <w:szCs w:val="24"/>
        </w:rPr>
      </w:pPr>
      <w:r w:rsidRPr="00082521">
        <w:rPr>
          <w:rFonts w:ascii="Times New Roman" w:hAnsi="Times New Roman" w:cs="Times New Roman"/>
          <w:b/>
          <w:i/>
          <w:sz w:val="24"/>
          <w:szCs w:val="24"/>
        </w:rPr>
        <w:tab/>
        <w:t xml:space="preserve">(V/v: Đăng ký </w:t>
      </w:r>
      <w:r w:rsidR="005556E9" w:rsidRPr="00082521">
        <w:rPr>
          <w:rFonts w:ascii="Times New Roman" w:hAnsi="Times New Roman" w:cs="Times New Roman"/>
          <w:b/>
          <w:i/>
          <w:sz w:val="24"/>
          <w:szCs w:val="24"/>
        </w:rPr>
        <w:t>chương trình học bổng trao đổi sinh viên tại Nhật Bản, năm họ</w:t>
      </w:r>
      <w:r w:rsidR="00936E9B">
        <w:rPr>
          <w:rFonts w:ascii="Times New Roman" w:hAnsi="Times New Roman" w:cs="Times New Roman"/>
          <w:b/>
          <w:i/>
          <w:sz w:val="24"/>
          <w:szCs w:val="24"/>
        </w:rPr>
        <w:t>c 2017-2018</w:t>
      </w:r>
      <w:r w:rsidR="005556E9" w:rsidRPr="0008252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82521">
        <w:rPr>
          <w:rFonts w:ascii="Times New Roman" w:hAnsi="Times New Roman" w:cs="Times New Roman"/>
          <w:sz w:val="24"/>
          <w:szCs w:val="24"/>
        </w:rPr>
        <w:tab/>
      </w:r>
    </w:p>
    <w:p w:rsidR="00B409C9" w:rsidRDefault="005556E9" w:rsidP="00B409C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2521">
        <w:rPr>
          <w:rFonts w:ascii="Times New Roman" w:hAnsi="Times New Roman" w:cs="Times New Roman"/>
          <w:sz w:val="26"/>
          <w:szCs w:val="26"/>
        </w:rPr>
        <w:t>Theo Hiệp định trao đổi sinh viên giữa trường Đại học Thương mạ</w:t>
      </w:r>
      <w:r w:rsidR="00936E9B">
        <w:rPr>
          <w:rFonts w:ascii="Times New Roman" w:hAnsi="Times New Roman" w:cs="Times New Roman"/>
          <w:sz w:val="26"/>
          <w:szCs w:val="26"/>
        </w:rPr>
        <w:t>i và T</w:t>
      </w:r>
      <w:r w:rsidRPr="00082521">
        <w:rPr>
          <w:rFonts w:ascii="Times New Roman" w:hAnsi="Times New Roman" w:cs="Times New Roman"/>
          <w:sz w:val="26"/>
          <w:szCs w:val="26"/>
        </w:rPr>
        <w:t>rường Đại học Kwansei Gakuin, Nhật Bản, trong năm họ</w:t>
      </w:r>
      <w:r w:rsidR="00FF0EB4">
        <w:rPr>
          <w:rFonts w:ascii="Times New Roman" w:hAnsi="Times New Roman" w:cs="Times New Roman"/>
          <w:sz w:val="26"/>
          <w:szCs w:val="26"/>
        </w:rPr>
        <w:t>c 2017-2018,</w:t>
      </w:r>
      <w:r w:rsidRPr="00082521">
        <w:rPr>
          <w:rFonts w:ascii="Times New Roman" w:hAnsi="Times New Roman" w:cs="Times New Roman"/>
          <w:sz w:val="26"/>
          <w:szCs w:val="26"/>
        </w:rPr>
        <w:t xml:space="preserve"> trường Đại học</w:t>
      </w:r>
      <w:r w:rsidR="00FF0EB4">
        <w:rPr>
          <w:rFonts w:ascii="Times New Roman" w:hAnsi="Times New Roman" w:cs="Times New Roman"/>
          <w:sz w:val="26"/>
          <w:szCs w:val="26"/>
        </w:rPr>
        <w:t xml:space="preserve"> Kwansei Gakuin sẽ tiếp nhận</w:t>
      </w:r>
      <w:r w:rsidR="00283FE4">
        <w:rPr>
          <w:rFonts w:ascii="Times New Roman" w:hAnsi="Times New Roman" w:cs="Times New Roman"/>
          <w:sz w:val="26"/>
          <w:szCs w:val="26"/>
        </w:rPr>
        <w:t xml:space="preserve"> 01-03</w:t>
      </w:r>
      <w:r w:rsidR="00FF0EB4">
        <w:rPr>
          <w:rFonts w:ascii="Times New Roman" w:hAnsi="Times New Roman" w:cs="Times New Roman"/>
          <w:sz w:val="26"/>
          <w:szCs w:val="26"/>
        </w:rPr>
        <w:t xml:space="preserve"> sinh viên trường Đại học sang học trao đổi</w:t>
      </w:r>
      <w:r w:rsidR="006061CB" w:rsidRPr="00082521">
        <w:rPr>
          <w:rFonts w:ascii="Times New Roman" w:hAnsi="Times New Roman" w:cs="Times New Roman"/>
          <w:sz w:val="26"/>
          <w:szCs w:val="26"/>
        </w:rPr>
        <w:t xml:space="preserve">. </w:t>
      </w:r>
      <w:r w:rsidR="00B409C9" w:rsidRPr="00082521">
        <w:rPr>
          <w:rFonts w:ascii="Times New Roman" w:hAnsi="Times New Roman" w:cs="Times New Roman"/>
          <w:sz w:val="26"/>
          <w:szCs w:val="26"/>
        </w:rPr>
        <w:t>Thời gian họ</w:t>
      </w:r>
      <w:r w:rsidR="00082521">
        <w:rPr>
          <w:rFonts w:ascii="Times New Roman" w:hAnsi="Times New Roman" w:cs="Times New Roman"/>
          <w:sz w:val="26"/>
          <w:szCs w:val="26"/>
        </w:rPr>
        <w:t xml:space="preserve">c là 01 năm, </w:t>
      </w:r>
      <w:r w:rsidR="00B409C9" w:rsidRPr="00082521">
        <w:rPr>
          <w:rFonts w:ascii="Times New Roman" w:hAnsi="Times New Roman" w:cs="Times New Roman"/>
          <w:sz w:val="26"/>
          <w:szCs w:val="26"/>
        </w:rPr>
        <w:t>c</w:t>
      </w:r>
      <w:r w:rsidR="006061CB" w:rsidRPr="00082521">
        <w:rPr>
          <w:rFonts w:ascii="Times New Roman" w:hAnsi="Times New Roman" w:cs="Times New Roman"/>
          <w:sz w:val="26"/>
          <w:szCs w:val="26"/>
        </w:rPr>
        <w:t>hương trình chủ</w:t>
      </w:r>
      <w:r w:rsidR="00B409C9" w:rsidRPr="00082521">
        <w:rPr>
          <w:rFonts w:ascii="Times New Roman" w:hAnsi="Times New Roman" w:cs="Times New Roman"/>
          <w:sz w:val="26"/>
          <w:szCs w:val="26"/>
        </w:rPr>
        <w:t xml:space="preserve"> yếu là tiếng Nhật </w:t>
      </w:r>
      <w:r w:rsidR="00F94EC1">
        <w:rPr>
          <w:rFonts w:ascii="Times New Roman" w:hAnsi="Times New Roman" w:cs="Times New Roman"/>
          <w:sz w:val="26"/>
          <w:szCs w:val="26"/>
        </w:rPr>
        <w:t xml:space="preserve">hoặc tiếng Anh </w:t>
      </w:r>
      <w:r w:rsidR="00B409C9" w:rsidRPr="00082521">
        <w:rPr>
          <w:rFonts w:ascii="Times New Roman" w:hAnsi="Times New Roman" w:cs="Times New Roman"/>
          <w:sz w:val="26"/>
          <w:szCs w:val="26"/>
        </w:rPr>
        <w:t>và một số môn học chuyên ngành.</w:t>
      </w:r>
    </w:p>
    <w:p w:rsidR="00283FE4" w:rsidRPr="00082521" w:rsidRDefault="00283FE4" w:rsidP="00B409C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FE4">
        <w:rPr>
          <w:rFonts w:ascii="Times New Roman" w:hAnsi="Times New Roman" w:cs="Times New Roman"/>
          <w:b/>
          <w:i/>
          <w:sz w:val="26"/>
          <w:szCs w:val="26"/>
        </w:rPr>
        <w:t>Mức học bổng:</w:t>
      </w:r>
      <w:r>
        <w:rPr>
          <w:rFonts w:ascii="Times New Roman" w:hAnsi="Times New Roman" w:cs="Times New Roman"/>
          <w:sz w:val="26"/>
          <w:szCs w:val="26"/>
        </w:rPr>
        <w:t xml:space="preserve"> Miễn phí 100% học phí (Đối với những hồ sơ xuất sắc có thể nhận được học bổng JASSO </w:t>
      </w:r>
      <w:r w:rsidR="00452B2B">
        <w:rPr>
          <w:rFonts w:ascii="Times New Roman" w:hAnsi="Times New Roman" w:cs="Times New Roman"/>
          <w:sz w:val="26"/>
          <w:szCs w:val="26"/>
        </w:rPr>
        <w:t>miễn phí ăn ở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409C9" w:rsidRPr="00082521" w:rsidRDefault="00B409C9" w:rsidP="00B409C9">
      <w:pPr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82521">
        <w:rPr>
          <w:rFonts w:ascii="Times New Roman" w:hAnsi="Times New Roman" w:cs="Times New Roman"/>
          <w:b/>
          <w:i/>
          <w:sz w:val="26"/>
          <w:szCs w:val="26"/>
        </w:rPr>
        <w:t>Điều kiện đăng ký dự thi học bổng của trường Kwansei Gakuin:</w:t>
      </w:r>
    </w:p>
    <w:p w:rsidR="00B409C9" w:rsidRPr="00082521" w:rsidRDefault="00F94EC1" w:rsidP="00B409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Là sinh viên năm thứ hai hoặc năm </w:t>
      </w:r>
      <w:r w:rsidR="00B409C9" w:rsidRPr="00082521">
        <w:rPr>
          <w:rFonts w:ascii="Times New Roman" w:hAnsi="Times New Roman" w:cs="Times New Roman"/>
          <w:sz w:val="26"/>
          <w:szCs w:val="26"/>
        </w:rPr>
        <w:t xml:space="preserve">thứ ba </w:t>
      </w:r>
      <w:r>
        <w:rPr>
          <w:rFonts w:ascii="Times New Roman" w:hAnsi="Times New Roman" w:cs="Times New Roman"/>
          <w:sz w:val="26"/>
          <w:szCs w:val="26"/>
        </w:rPr>
        <w:t>T</w:t>
      </w:r>
      <w:r w:rsidR="00B409C9" w:rsidRPr="00082521">
        <w:rPr>
          <w:rFonts w:ascii="Times New Roman" w:hAnsi="Times New Roman" w:cs="Times New Roman"/>
          <w:sz w:val="26"/>
          <w:szCs w:val="26"/>
        </w:rPr>
        <w:t>rường Đại học Thương mại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409C9" w:rsidRPr="00082521" w:rsidRDefault="00B409C9" w:rsidP="00B409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82521">
        <w:rPr>
          <w:rFonts w:ascii="Times New Roman" w:hAnsi="Times New Roman" w:cs="Times New Roman"/>
          <w:sz w:val="26"/>
          <w:szCs w:val="26"/>
        </w:rPr>
        <w:t xml:space="preserve">Đã </w:t>
      </w:r>
      <w:r w:rsidR="00F94EC1">
        <w:rPr>
          <w:rFonts w:ascii="Times New Roman" w:hAnsi="Times New Roman" w:cs="Times New Roman"/>
          <w:sz w:val="26"/>
          <w:szCs w:val="26"/>
        </w:rPr>
        <w:t xml:space="preserve">có chứng chỉ tiếng </w:t>
      </w:r>
      <w:r w:rsidRPr="00082521">
        <w:rPr>
          <w:rFonts w:ascii="Times New Roman" w:hAnsi="Times New Roman" w:cs="Times New Roman"/>
          <w:sz w:val="26"/>
          <w:szCs w:val="26"/>
        </w:rPr>
        <w:t>Nhật (JLPT)</w:t>
      </w:r>
      <w:r w:rsidR="00F94EC1">
        <w:rPr>
          <w:rFonts w:ascii="Times New Roman" w:hAnsi="Times New Roman" w:cs="Times New Roman"/>
          <w:sz w:val="26"/>
          <w:szCs w:val="26"/>
        </w:rPr>
        <w:t xml:space="preserve"> hoặc tiếng Anh (tương đương</w:t>
      </w:r>
      <w:r w:rsidR="006B1C1A">
        <w:rPr>
          <w:rFonts w:ascii="Times New Roman" w:hAnsi="Times New Roman" w:cs="Times New Roman"/>
          <w:sz w:val="26"/>
          <w:szCs w:val="26"/>
        </w:rPr>
        <w:t xml:space="preserve"> PBT-TOEFL 525</w:t>
      </w:r>
      <w:r w:rsidR="00F94EC1">
        <w:rPr>
          <w:rFonts w:ascii="Times New Roman" w:hAnsi="Times New Roman" w:cs="Times New Roman"/>
          <w:sz w:val="26"/>
          <w:szCs w:val="26"/>
        </w:rPr>
        <w:t>)</w:t>
      </w:r>
    </w:p>
    <w:p w:rsidR="00B409C9" w:rsidRDefault="00B409C9" w:rsidP="00B409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82521">
        <w:rPr>
          <w:rFonts w:ascii="Times New Roman" w:hAnsi="Times New Roman" w:cs="Times New Roman"/>
          <w:sz w:val="26"/>
          <w:szCs w:val="26"/>
        </w:rPr>
        <w:t>Học lực từ loại khá trở lên</w:t>
      </w:r>
      <w:r w:rsidR="00082521">
        <w:rPr>
          <w:rFonts w:ascii="Times New Roman" w:hAnsi="Times New Roman" w:cs="Times New Roman"/>
          <w:sz w:val="26"/>
          <w:szCs w:val="26"/>
        </w:rPr>
        <w:t xml:space="preserve"> (có xác nhận của Nhà trường)</w:t>
      </w:r>
    </w:p>
    <w:p w:rsidR="00452B2B" w:rsidRPr="00082521" w:rsidRDefault="00452B2B" w:rsidP="00B409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Hộ chiếu </w:t>
      </w:r>
    </w:p>
    <w:p w:rsidR="006B1C1A" w:rsidRDefault="00C5232F" w:rsidP="00430036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82521">
        <w:rPr>
          <w:rFonts w:ascii="Times New Roman" w:hAnsi="Times New Roman" w:cs="Times New Roman"/>
          <w:b/>
          <w:i/>
          <w:sz w:val="26"/>
          <w:szCs w:val="26"/>
        </w:rPr>
        <w:t>Thời</w:t>
      </w:r>
      <w:r w:rsidR="009B61C0">
        <w:rPr>
          <w:rFonts w:ascii="Times New Roman" w:hAnsi="Times New Roman" w:cs="Times New Roman"/>
          <w:b/>
          <w:i/>
          <w:sz w:val="26"/>
          <w:szCs w:val="26"/>
        </w:rPr>
        <w:t xml:space="preserve"> hạn đăng ký</w:t>
      </w:r>
      <w:r w:rsidRPr="00082521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082521">
        <w:rPr>
          <w:rFonts w:ascii="Times New Roman" w:hAnsi="Times New Roman" w:cs="Times New Roman"/>
          <w:sz w:val="26"/>
          <w:szCs w:val="26"/>
        </w:rPr>
        <w:t xml:space="preserve"> </w:t>
      </w:r>
      <w:r w:rsidR="006B1C1A">
        <w:rPr>
          <w:rFonts w:ascii="Times New Roman" w:hAnsi="Times New Roman" w:cs="Times New Roman"/>
          <w:sz w:val="26"/>
          <w:szCs w:val="26"/>
        </w:rPr>
        <w:t>Trước 14h00 ngày 31/10/2017</w:t>
      </w:r>
    </w:p>
    <w:p w:rsidR="007B1815" w:rsidRDefault="006B1C1A" w:rsidP="007B181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Hồ sơ gửi tới phòng Đối ngoại và Truyền thông </w:t>
      </w:r>
      <w:r w:rsidR="00C5232F" w:rsidRPr="00082521">
        <w:rPr>
          <w:rFonts w:ascii="Times New Roman" w:hAnsi="Times New Roman" w:cs="Times New Roman"/>
          <w:sz w:val="26"/>
          <w:szCs w:val="26"/>
        </w:rPr>
        <w:t>(</w:t>
      </w:r>
      <w:r w:rsidR="007B1815">
        <w:rPr>
          <w:rFonts w:ascii="Times New Roman" w:hAnsi="Times New Roman" w:cs="Times New Roman"/>
          <w:sz w:val="26"/>
          <w:szCs w:val="26"/>
        </w:rPr>
        <w:t xml:space="preserve">phòng 106, </w:t>
      </w:r>
      <w:r w:rsidR="00C5232F" w:rsidRPr="00082521">
        <w:rPr>
          <w:rFonts w:ascii="Times New Roman" w:hAnsi="Times New Roman" w:cs="Times New Roman"/>
          <w:sz w:val="26"/>
          <w:szCs w:val="26"/>
        </w:rPr>
        <w:t>tầng 1, nhà I)</w:t>
      </w:r>
      <w:r w:rsidR="007B1815">
        <w:rPr>
          <w:rFonts w:ascii="Times New Roman" w:hAnsi="Times New Roman" w:cs="Times New Roman"/>
          <w:sz w:val="26"/>
          <w:szCs w:val="26"/>
        </w:rPr>
        <w:t>.</w:t>
      </w:r>
    </w:p>
    <w:p w:rsidR="00B409C9" w:rsidRPr="00082521" w:rsidRDefault="007B1815" w:rsidP="007B18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409C9" w:rsidRPr="00082521">
        <w:rPr>
          <w:rFonts w:ascii="Times New Roman" w:hAnsi="Times New Roman" w:cs="Times New Roman"/>
          <w:sz w:val="26"/>
          <w:szCs w:val="26"/>
        </w:rPr>
        <w:t>Nhà trường đề nghị các Khoa thông báo đến toàn thể sinh viên của Khoa để những sinh viên có nhu cầ</w:t>
      </w:r>
      <w:r w:rsidR="00C5232F" w:rsidRPr="00082521">
        <w:rPr>
          <w:rFonts w:ascii="Times New Roman" w:hAnsi="Times New Roman" w:cs="Times New Roman"/>
          <w:sz w:val="26"/>
          <w:szCs w:val="26"/>
        </w:rPr>
        <w:t>u tham gia chương trình học bổng tham gia đăng ký.</w:t>
      </w:r>
    </w:p>
    <w:p w:rsidR="00C5232F" w:rsidRPr="00082521" w:rsidRDefault="00C5232F" w:rsidP="000825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2521">
        <w:rPr>
          <w:rFonts w:ascii="Times New Roman" w:hAnsi="Times New Roman" w:cs="Times New Roman"/>
          <w:sz w:val="26"/>
          <w:szCs w:val="26"/>
        </w:rPr>
        <w:t>Để biết thêm thông tin chi tiết,</w:t>
      </w:r>
      <w:r w:rsidR="009B61C0">
        <w:rPr>
          <w:rFonts w:ascii="Times New Roman" w:hAnsi="Times New Roman" w:cs="Times New Roman"/>
          <w:sz w:val="26"/>
          <w:szCs w:val="26"/>
        </w:rPr>
        <w:t xml:space="preserve"> xin</w:t>
      </w:r>
      <w:r w:rsidRPr="00082521">
        <w:rPr>
          <w:rFonts w:ascii="Times New Roman" w:hAnsi="Times New Roman" w:cs="Times New Roman"/>
          <w:sz w:val="26"/>
          <w:szCs w:val="26"/>
        </w:rPr>
        <w:t xml:space="preserve"> liên hệ</w:t>
      </w:r>
      <w:r w:rsidR="007B1815">
        <w:rPr>
          <w:rFonts w:ascii="Times New Roman" w:hAnsi="Times New Roman" w:cs="Times New Roman"/>
          <w:sz w:val="26"/>
          <w:szCs w:val="26"/>
        </w:rPr>
        <w:t xml:space="preserve"> Ms. Hà (SĐT: 0917 888411)</w:t>
      </w:r>
    </w:p>
    <w:p w:rsidR="00C5232F" w:rsidRPr="00082521" w:rsidRDefault="007B1815" w:rsidP="00C5232F">
      <w:pPr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TL</w:t>
      </w:r>
      <w:r w:rsidR="00C5232F" w:rsidRPr="00082521">
        <w:rPr>
          <w:rFonts w:ascii="Times New Roman" w:hAnsi="Times New Roman" w:cs="Times New Roman"/>
          <w:b/>
          <w:sz w:val="26"/>
          <w:szCs w:val="26"/>
        </w:rPr>
        <w:t>. HIỆU TRƯỞNG</w:t>
      </w:r>
    </w:p>
    <w:p w:rsidR="00C5232F" w:rsidRDefault="007B1815" w:rsidP="0008252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TRƯỞNG PHÒNG ĐN&amp;TT</w:t>
      </w:r>
    </w:p>
    <w:p w:rsidR="007B1815" w:rsidRPr="007B1815" w:rsidRDefault="007B1815" w:rsidP="007B181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7B1815">
        <w:rPr>
          <w:rFonts w:ascii="Times New Roman" w:hAnsi="Times New Roman" w:cs="Times New Roman"/>
          <w:i/>
          <w:sz w:val="26"/>
          <w:szCs w:val="26"/>
        </w:rPr>
        <w:t>(Đã ký)</w:t>
      </w:r>
    </w:p>
    <w:p w:rsidR="005556E9" w:rsidRPr="00082521" w:rsidRDefault="00490EB6" w:rsidP="00C5232F">
      <w:pPr>
        <w:ind w:left="50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PGS, TS</w:t>
      </w:r>
      <w:r w:rsidR="00C5232F" w:rsidRPr="000825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815">
        <w:rPr>
          <w:rFonts w:ascii="Times New Roman" w:hAnsi="Times New Roman" w:cs="Times New Roman"/>
          <w:b/>
          <w:sz w:val="26"/>
          <w:szCs w:val="26"/>
        </w:rPr>
        <w:t>Nguyễn Viết Thái</w:t>
      </w:r>
    </w:p>
    <w:sectPr w:rsidR="005556E9" w:rsidRPr="00082521" w:rsidSect="00936E9B">
      <w:pgSz w:w="11909" w:h="16834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F0"/>
    <w:multiLevelType w:val="hybridMultilevel"/>
    <w:tmpl w:val="01D00608"/>
    <w:lvl w:ilvl="0" w:tplc="3688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56E9"/>
    <w:rsid w:val="00082521"/>
    <w:rsid w:val="00275485"/>
    <w:rsid w:val="00283FE4"/>
    <w:rsid w:val="003E3C44"/>
    <w:rsid w:val="00430036"/>
    <w:rsid w:val="00452B2B"/>
    <w:rsid w:val="00490EB6"/>
    <w:rsid w:val="00492EC2"/>
    <w:rsid w:val="00524FBC"/>
    <w:rsid w:val="005556E9"/>
    <w:rsid w:val="006061CB"/>
    <w:rsid w:val="006B1C1A"/>
    <w:rsid w:val="006B636B"/>
    <w:rsid w:val="00795F17"/>
    <w:rsid w:val="007B1815"/>
    <w:rsid w:val="00936E9B"/>
    <w:rsid w:val="009B61C0"/>
    <w:rsid w:val="00A16BDC"/>
    <w:rsid w:val="00B409C9"/>
    <w:rsid w:val="00C5232F"/>
    <w:rsid w:val="00F94EC1"/>
    <w:rsid w:val="00FF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4</cp:revision>
  <cp:lastPrinted>2014-10-27T02:10:00Z</cp:lastPrinted>
  <dcterms:created xsi:type="dcterms:W3CDTF">2017-10-17T03:54:00Z</dcterms:created>
  <dcterms:modified xsi:type="dcterms:W3CDTF">2017-10-17T04:10:00Z</dcterms:modified>
</cp:coreProperties>
</file>